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object w:dxaOrig="1620" w:dyaOrig="1073">
          <v:rect xmlns:o="urn:schemas-microsoft-com:office:office" xmlns:v="urn:schemas-microsoft-com:vml" id="rectole0000000000" style="width:81.000000pt;height:53.6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spacing w:before="0" w:after="200" w:line="240"/>
        <w:ind w:right="0" w:left="0" w:firstLine="0"/>
        <w:jc w:val="center"/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AL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İ G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ÜVEN MESLEK</w:t>
      </w:r>
      <w:r>
        <w:rPr>
          <w:rFonts w:ascii="Arial" w:hAnsi="Arial" w:cs="Arial" w:eastAsia="Arial"/>
          <w:b/>
          <w:i/>
          <w:color w:val="auto"/>
          <w:spacing w:val="0"/>
          <w:position w:val="0"/>
          <w:sz w:val="24"/>
          <w:u w:val="single"/>
          <w:shd w:fill="auto" w:val="clear"/>
        </w:rPr>
        <w:t xml:space="preserve">İ VE TEKNİK ANADOLU LİSESİ UYGULAMA OTELİ  ŞUBAT AYI YEMEK LİSTESİ</w:t>
      </w:r>
    </w:p>
    <w:tbl>
      <w:tblPr/>
      <w:tblGrid>
        <w:gridCol w:w="2828"/>
        <w:gridCol w:w="2828"/>
        <w:gridCol w:w="2828"/>
        <w:gridCol w:w="2829"/>
        <w:gridCol w:w="2829"/>
      </w:tblGrid>
      <w:tr>
        <w:trPr>
          <w:trHeight w:val="347" w:hRule="auto"/>
          <w:jc w:val="left"/>
        </w:trPr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4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5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6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7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8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</w:t>
            </w:r>
          </w:p>
        </w:tc>
      </w:tr>
      <w:tr>
        <w:trPr>
          <w:trHeight w:val="1" w:hRule="atLeast"/>
          <w:jc w:val="left"/>
        </w:trPr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SEBZE ÇORBASI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ISPANAK ORBASI 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BAMYA ÇORBASI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EZOGEL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İN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ÇORBASI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TEL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ŞEHRİYE 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ÇORBASI</w:t>
            </w:r>
          </w:p>
        </w:tc>
      </w:tr>
      <w:tr>
        <w:trPr>
          <w:trHeight w:val="1" w:hRule="atLeast"/>
          <w:jc w:val="left"/>
        </w:trPr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İNEG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ÖL KÖFTE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ÇOBAN KAVURMA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ADIYAMAN GÜVEÇ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BALIK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FIRIN TAVUK BUT</w:t>
            </w:r>
          </w:p>
        </w:tc>
      </w:tr>
      <w:tr>
        <w:trPr>
          <w:trHeight w:val="1" w:hRule="atLeast"/>
          <w:jc w:val="left"/>
        </w:trPr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MISIRLI P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İLAV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BULGUR P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İLAVI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SEBZEL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 MAKARNA 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SALATA/HELVA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ISPANAKLI BÖREK</w:t>
            </w:r>
          </w:p>
        </w:tc>
      </w:tr>
      <w:tr>
        <w:trPr>
          <w:trHeight w:val="1" w:hRule="atLeast"/>
          <w:jc w:val="left"/>
        </w:trPr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MEVS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İM SALATA/MEŞRUBAT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KE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ŞK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ÜL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AYRAN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ME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ŞRUBAT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HO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ŞAF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i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828"/>
        <w:gridCol w:w="2828"/>
        <w:gridCol w:w="2828"/>
        <w:gridCol w:w="2829"/>
        <w:gridCol w:w="2829"/>
      </w:tblGrid>
      <w:tr>
        <w:trPr>
          <w:trHeight w:val="200" w:hRule="auto"/>
          <w:jc w:val="left"/>
        </w:trPr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11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12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13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14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15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</w:t>
            </w:r>
          </w:p>
        </w:tc>
      </w:tr>
      <w:tr>
        <w:trPr>
          <w:trHeight w:val="1" w:hRule="atLeast"/>
          <w:jc w:val="left"/>
        </w:trPr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MERC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İMEK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ÇORBASI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TOYGA ÇORBASI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SEBZE ÇORBASI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YE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ŞİL MERCİMEK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ÇORBASI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DOMATES ÇORBASI</w:t>
            </w:r>
          </w:p>
        </w:tc>
      </w:tr>
      <w:tr>
        <w:trPr>
          <w:trHeight w:val="1" w:hRule="atLeast"/>
          <w:jc w:val="left"/>
        </w:trPr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ET GOULASH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URFA KEBAP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KANAT/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İNCİK IZGARA 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ET WRAP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GÜVEÇ KÖFTE</w:t>
            </w:r>
          </w:p>
        </w:tc>
      </w:tr>
      <w:tr>
        <w:trPr>
          <w:trHeight w:val="1" w:hRule="atLeast"/>
          <w:jc w:val="left"/>
        </w:trPr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BULGUR P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İLAVI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İRİN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Ç P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İLAVI 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FIRIN MAKARNA 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PATATES TAVA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İLAV</w:t>
            </w:r>
          </w:p>
        </w:tc>
      </w:tr>
      <w:tr>
        <w:trPr>
          <w:trHeight w:val="1" w:hRule="atLeast"/>
          <w:jc w:val="left"/>
        </w:trPr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AYRAN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TR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İLE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ÇEAYRAN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FIRIN SÜTLAÇ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MEVS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İM SALATA/MEŞRUBAT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ŞEKERPARE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828"/>
        <w:gridCol w:w="2828"/>
        <w:gridCol w:w="2828"/>
        <w:gridCol w:w="2829"/>
        <w:gridCol w:w="2829"/>
      </w:tblGrid>
      <w:tr>
        <w:trPr>
          <w:trHeight w:val="185" w:hRule="auto"/>
          <w:jc w:val="left"/>
        </w:trPr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18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19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      20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21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 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22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</w:t>
            </w:r>
          </w:p>
        </w:tc>
      </w:tr>
      <w:tr>
        <w:trPr>
          <w:trHeight w:val="200" w:hRule="auto"/>
          <w:jc w:val="left"/>
        </w:trPr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DÜ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Ğ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ÜN ÇORBASI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ŞEF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ÇORBASI  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BAHÇIVAN ÇORBASI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ŞAFAK 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ÇORBASI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KAYSER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 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ÇORBASI</w:t>
            </w:r>
          </w:p>
        </w:tc>
      </w:tr>
      <w:tr>
        <w:trPr>
          <w:trHeight w:val="1" w:hRule="atLeast"/>
          <w:jc w:val="left"/>
        </w:trPr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AKÇAABAT KÖFTE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TAVUKLU MANTARLI KREP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ET HA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ŞLAMA 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BALIK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GÜVEÇTE  KURU FASULYE</w:t>
            </w:r>
          </w:p>
        </w:tc>
      </w:tr>
      <w:tr>
        <w:trPr>
          <w:trHeight w:val="1" w:hRule="atLeast"/>
          <w:jc w:val="left"/>
        </w:trPr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BULGUR  P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İLAVI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PATATES TAVA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İRİN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Ç P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İLAVI 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SALATA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İRİN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Ç P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İLAVI </w:t>
            </w:r>
          </w:p>
        </w:tc>
      </w:tr>
      <w:tr>
        <w:trPr>
          <w:trHeight w:val="1" w:hRule="atLeast"/>
          <w:jc w:val="left"/>
        </w:trPr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 SALATA / AYRAN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SUPANGLE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           MEVS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İM SALATA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  <w:t xml:space="preserve">HELVA 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TR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İLE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ÇE 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tbl>
      <w:tblPr/>
      <w:tblGrid>
        <w:gridCol w:w="2828"/>
        <w:gridCol w:w="2828"/>
        <w:gridCol w:w="2828"/>
        <w:gridCol w:w="2829"/>
        <w:gridCol w:w="2829"/>
      </w:tblGrid>
      <w:tr>
        <w:trPr>
          <w:trHeight w:val="181" w:hRule="auto"/>
          <w:jc w:val="left"/>
        </w:trPr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25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26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27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28 </w:t>
            </w: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ŞUBAT 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18"/>
                <w:shd w:fill="auto" w:val="clear"/>
              </w:rPr>
              <w:t xml:space="preserve">1 MART</w:t>
            </w:r>
          </w:p>
        </w:tc>
      </w:tr>
      <w:tr>
        <w:trPr>
          <w:trHeight w:val="1" w:hRule="atLeast"/>
          <w:jc w:val="left"/>
        </w:trPr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MERC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İMEK 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ÇORBASI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ISPANAK ÇORBASI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BAMYA  ÇORBASI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TANDIR ÇORBASI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KREMALI MANTAR  ÇORBASI</w:t>
            </w:r>
          </w:p>
        </w:tc>
      </w:tr>
      <w:tr>
        <w:trPr>
          <w:trHeight w:val="1" w:hRule="atLeast"/>
          <w:jc w:val="left"/>
        </w:trPr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IZGARA KÖFTE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KIYMALI MANTI 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GÜVEÇTE KA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ŞARLI K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ÖFTE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TAVUK 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ŞİŞ/FIRIN PATATES 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GÜVEÇTE ÇÖMLEK KEBABI</w:t>
            </w:r>
          </w:p>
        </w:tc>
      </w:tr>
      <w:tr>
        <w:trPr>
          <w:trHeight w:val="1" w:hRule="atLeast"/>
          <w:jc w:val="left"/>
        </w:trPr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İRİN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Ç P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İLAVI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MEVS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İM SALATA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P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İRİN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Ç P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İLAVI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BULGUR P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İLAVI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FIRIN MAKARNA</w:t>
            </w:r>
          </w:p>
        </w:tc>
      </w:tr>
      <w:tr>
        <w:trPr>
          <w:trHeight w:val="1" w:hRule="atLeast"/>
          <w:jc w:val="left"/>
        </w:trPr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MEVS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İM SALATA/AYRAN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BALBADEM </w:t>
            </w:r>
          </w:p>
        </w:tc>
        <w:tc>
          <w:tcPr>
            <w:tcW w:w="282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ME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ŞRUBAT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AYRAN </w:t>
            </w:r>
          </w:p>
        </w:tc>
        <w:tc>
          <w:tcPr>
            <w:tcW w:w="282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ME</w:t>
            </w:r>
            <w:r>
              <w:rPr>
                <w:rFonts w:ascii="Arial" w:hAnsi="Arial" w:cs="Arial" w:eastAsia="Arial"/>
                <w:i/>
                <w:color w:val="auto"/>
                <w:spacing w:val="0"/>
                <w:position w:val="0"/>
                <w:sz w:val="18"/>
                <w:shd w:fill="auto" w:val="clear"/>
              </w:rPr>
              <w:t xml:space="preserve">ŞRUBAT</w:t>
            </w:r>
          </w:p>
        </w:tc>
      </w:tr>
    </w:tbl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YEMEK F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İYATIMIZ: 15 TL</w:t>
      </w:r>
    </w:p>
    <w:p>
      <w:pPr>
        <w:spacing w:before="0" w:after="20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MENÜLER</w:t>
      </w:r>
      <w:r>
        <w:rPr>
          <w:rFonts w:ascii="Arial" w:hAnsi="Arial" w:cs="Arial" w:eastAsia="Arial"/>
          <w:b/>
          <w:color w:val="auto"/>
          <w:spacing w:val="0"/>
          <w:position w:val="0"/>
          <w:sz w:val="18"/>
          <w:shd w:fill="auto" w:val="clear"/>
        </w:rPr>
        <w:t xml:space="preserve">İMİZDE DEĞİŞİKLİK OLABİLİR. 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